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СУЩЕСТВИТЕЛЬНЫХ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Трудные случаи определения рода имени существительного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89"/>
        <w:gridCol w:w="5286"/>
      </w:tblGrid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мужского 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женского рода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Слова, которые оканчиваются на Ь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аэрозоль, (кем? чем?) аэрозол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(кого? чего?) аэрозол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Аналогично этому слову по мужскому типу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изменяются: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нашатырь, толь, тюль, шампунь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Слова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которые оканчиваются на Ь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мозоль, (кем? чем?) мозоль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(кого? чего?) мозол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Аналогично этому слову по женскому типу (3 склонение)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изменяются: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фасоль, моль, вошь, ваниль, вуаль, выпь, канифоль, персоль,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пемоксоль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бандероль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Слова, обычно употребляющиеся во множественном числе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тýфля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(кем? чем?)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тýфл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(кого? чего?)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тýфл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Аналогично этому слову по женскому типу (1 склонение)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изменяются: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бутс/а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босоножк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клипс/а бахил/а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баретк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гетр/а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(формы мужского рода «тапок» нет в словарях)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  <w:proofErr w:type="gram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в роде проявляется в окончаниях. Если род слова определён неверно, неверно пишется и окончание, что ведёт к появлению грамматической ошибки. В следующих предложениях </w:t>
            </w: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допущены ошибки: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ru-RU"/>
              </w:rPr>
              <w:t>У хороших хозяев к этому времени уже высились на задах стога, прикрытые кусками толи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[нужно «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»];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ru-RU"/>
              </w:rPr>
              <w:t xml:space="preserve">На ногах простые плетеные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ru-RU"/>
              </w:rPr>
              <w:t>сандали</w:t>
            </w:r>
            <w:proofErr w:type="spellEnd"/>
            <w:proofErr w:type="gramStart"/>
            <w:r w:rsidRPr="00CC10AC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ru-RU"/>
              </w:rPr>
              <w:t>.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«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сандалИИ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автор текста, видимо, произвел форму множественного числа – «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от «сандаль» как слова мужского рода.]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Некоторые слова имеют варианты в роде, то есть их можно отнести и к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мужскому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женскому, и это не будет ошибкой. К числу таких слов относят ке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унт(а), клавиш(а), манжет(а), рельс(а)</w:t>
            </w:r>
          </w:p>
        </w:tc>
      </w:tr>
    </w:tbl>
    <w:p w:rsidR="00CC10AC" w:rsidRPr="00CC10AC" w:rsidRDefault="00EC2E40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 неизменяемых сущ</w:t>
      </w:r>
      <w:r w:rsidR="00CC10AC"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ествительных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сложность в определении рода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неизменяемые слова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основном они иноязычного происхождения. Грубейшей ошибкой будет попытка склонять слова по падежам и числам: формы «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польта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(множественное от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пальто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завесить окна «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жалюзями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жалюзи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угоститься «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кофе), был на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раллях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ралли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режут слух и нарушают нормы. Кроме того, сложность возникает в том случае, если мы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пытаемся согласовать неизменяемое существительное с именем прилагательным или глаголом в прошедшем времени.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задания 6: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ШИРОКОЙ авеню (или по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ШИРОКОМУ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цунами (или НАЧАЛОСЬ?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НАЧАЛАСЬ?)</w:t>
      </w:r>
      <w:proofErr w:type="gramEnd"/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 портмоне (или БАБУШКИНО?)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примеров, не зная рода имени существительного, невозможно определить,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согласованы слова, правильные в них окончания или нет.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авеню — «она», то верно «широкая», если «оно», то верно «широкому».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школьных учебниках неизменяемые слова заучиваются вместе с родом. Повторим изученное, разделим слова на две категории — одушевлённые и неодушевлённые, так будет нагляднее и понятнее.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Несклоняемые существительные (в подавляющем большинстве — иноязычные по происхождению слова), называющие неодушевленные предметы, относятся к среднему роду. Но есть и ряд исключений: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2"/>
        <w:gridCol w:w="3939"/>
        <w:gridCol w:w="2714"/>
      </w:tblGrid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неодушевлённые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мужского 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женского 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среднего рода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EC2E40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пенальти</w:t>
            </w:r>
          </w:p>
          <w:p w:rsidR="00CC10AC" w:rsidRPr="00EC2E40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торнадо</w:t>
            </w:r>
          </w:p>
          <w:p w:rsidR="00CC10AC" w:rsidRPr="00CC10AC" w:rsidRDefault="00CC10AC" w:rsidP="00EC2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  <w:proofErr w:type="gramEnd"/>
            <w:r w:rsidR="00EC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сгущенное кофе с молоком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несклоняемые существительные,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оканчивающиеся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гласную: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авеню (улица)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мацони (простокваша)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медресе (мусульманская духовная школа)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 (сорт капусты)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салями (сорт колбасы)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(полное) алиби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(комическое) амплуа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(новое) бюро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(загородное) депо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(компетентное) жюри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(ответственное) интервью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(горячее) какао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(шерстяное) кашне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(трудное) па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(серое) пальто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(бабушкино) портмоне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(баранье) рагу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(интереснейшее) ралли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(сильнейшее) цунами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Примечание: Отдельные несклоняемые существительные употребляются преимущественно или только во множественном числе: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бигуди, жалюзи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69"/>
        <w:gridCol w:w="3231"/>
      </w:tblGrid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Иноязычные несклоняемые одушевлённые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мужского 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женского рода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называющие лицо вообще, слова, называющие лиц мужского пола по социальному положению или профессии, а также названия животных безотносительно к их принадлежности к тому или иному полу: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(крупный) буржуа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(средний) рантье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(испанский) гидальго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(военный) атташе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(знакомый) конферансье, кюре, портье;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(прелестный) какаду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(быстроногий) кенгуру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(маленький) пони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(забавный) шимпанзе.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лиц женского пола: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мисс, миссис, мадам, фрау, леди;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и фамилии женщин (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Бетси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Мери, Мари,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подчеркнуть пол животного используется имя прилагательное в форме мужского или женского рода: играли с молоденькой и миловидной шимпанзе; Крошка Вега — первый и пока единственный шимпанзе, родившийся в нашем зоопарке.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месяцев (газ.).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Род и склонение аббревиатур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рода аббревиатур в значительной мере зависит от того, к какому типу они относятся –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инициальному или звуковому.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инициальных аббревиатур (они читаются, произносятся по названиям букв, например, АПН читается как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а-пэ-эн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диктуется родом опорного слова словосочетания, сократившегося в аббревиатуру: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АПН (Академия педагогических наук)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ж.р.;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КСК (культурно-спортивный комплекс)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м.р.;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УВКХ (Управление водопроводно-канализационного хозяйства)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ср.р.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ЕСПЧ (суд) высказался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СНГ (содружество) выступило с инициативой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РПЦ (церковь) призвала к прекращению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кровопролития</w:t>
      </w:r>
      <w:proofErr w:type="gram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определяется род всех аббревиатур, оканчивающихся на гласную: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ГАО (Главная астрономическая обсерватория)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ж.р.;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ДГУ (Донецкий государственный университет)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м.р.;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МГУ (университет) принял новых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студентов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(оптическое читающее устройство)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ср.р. и т.п.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звуковой аббревиатуры (читаемой «по слогам») зависит не только от рода опорного слова, но и от внешнего фонетического облика аббревиатуры, точнее – от ее концовки. Так, если аббревиатура оканчивается на согласный, то она может согласовываться по мужскому роду, несмотря на принадлежность опорного слова к женскому или среднему роду. Причем в некоторых случаях согласование по мужскому роду является единственно возможным. Например, только мужского рода слова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вуз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заведение),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МИД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министерство),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загс (хотя запись)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некоторых случаях наблюдаются колебания: например,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МКАД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мужского рода в разговорной речи, женского рода в стилистически нейтральных контекстах. В некоторых случаях согласование по мужскому роду невозможно: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ГЭС, ТЭЦ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существительные только женского рода. О родовой принадлежности таких аббревиатур следует справляться в словарях.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 иноязычной аббревиатуры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опорному слову в русской расшифровке: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ФИФА (федерация) приняла решение; ЦЕРН (центр) провел исследования.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 некоторых случаях на родовую принадлежность может оказывать влияние внешний фонетический облик слова. Например, аббревиатура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НАТО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существительное мужского рода (в результате влияния сочетания со словами «альянс, блок, договор»), женского рода (по опорному слову организация) и среднего рода (по фонетическому облику, ср. с другими словами на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пальто, метро, кино). Испытывает колебания в роде аббревиатура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ЮНЕСКО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(фонетический облик подсказывает средний род, а опорное слово организация – женский).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нужно склонять аббревиатуры?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трудности связаны со склонением звуковых инициальных аббревиатур с опорным словом мужского рода: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МИДе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в МИД?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МХАТе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во МХАТ? Сотрудник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ЗАГСа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ЗАГС? Сделано по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ГОСТу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по ГОСТ? Исследования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ЦЕРНа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ЦЕРН?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Род и склонение условных наименований: географических, периодических изданий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Географические названия: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название города, реки, озера, горы и др. склоняется, то его род определяется внешним видом слова: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Эльбру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 (м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од);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Байкал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род),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(ж.род),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Енисей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(м.род)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название не изменяется, то род определяется по </w:t>
      </w:r>
      <w:proofErr w:type="spellStart"/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родо-видовому</w:t>
      </w:r>
      <w:proofErr w:type="spellEnd"/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признаку: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Сочи, Тбилиси, Батуми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(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город);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Названия газет, журналов и других органов печати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название периодического издания склоняется, то его род определяется внешним видом слова: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«Труд»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од);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«Правда»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(ж. род),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«Известия»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(мн. число).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название не изменяется (как правило, это нерусские издания), то род определяется по </w:t>
      </w:r>
      <w:proofErr w:type="spellStart"/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родо-видовому</w:t>
      </w:r>
      <w:proofErr w:type="spellEnd"/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признаку: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ЮМАНИТЕ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газета)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Изменение слов в единственном числе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Родительный падеж единственного числа существительных мужского рода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всех, кто говорит на русском языке и считает его родным и понятным, не составит никакого труда поставить слова мужского рода в родительный падеж: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есть день — (нет) дня, сосед — соседа, огонь — огня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усложним задачу, приведём три примера из задания 6: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пару килограммов САХАРА. Это верно? Или правильно САХАРУ?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 ЧАЯ (или ЧАЮ?)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МАРМЕЛАДУ (или МАРМЕЛАДА?)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ответить на вопрос, нужно знать, что значительная группа слов мужского рода 2 склонения наряду с формами с окончанием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формы родительного падежа единственного числа с окончанием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формы употребляются при обозначении целого, из которого выделяется некоторая часть (количество):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достать (купить, принести) чаю, сахару, винограду; тарелка бульону, чашка чаю; мало (много) дыму, снегу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некоторых отрицательных конструкциях,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снегу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специальной литературе такой родительный падеж называется «родительным партитивным»).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родительного падежа на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подавляющем большинстве случаев выступают как вариантные наряду с формами с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окончаний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тоже могут иметь количественное значение.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«Словарю-справочнику трудностей русского языка» Д. И. Розенталя и возьмём несколько примеров для наблюдения.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9"/>
        <w:gridCol w:w="3242"/>
        <w:gridCol w:w="2972"/>
      </w:tblGrid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количественного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значением количества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кефира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выпить кефира или кефиру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выпить чашку чая или чаю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бензина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 бензина или бензину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бархата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 бархата или бархату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 изюма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 изюма или изюму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Сформулируем правило: если требуется указать на часть предмета, то допустимы оба окончания: можно купить пару килограммов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сахарА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сахарУ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налить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чаЮ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чаЯ</w:t>
      </w:r>
      <w:proofErr w:type="spell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значение, в котором мы употребляем словосочетания,  — количественное.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же родительный падеж употребляется не в количественном значении, то нормальны только формы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вкус мармелада, урожай картофеля, доставка чая, производство сыра, цвет снега, вкус сахара, посев риса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на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</w:t>
      </w:r>
      <w:proofErr w:type="gram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/-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в основном в живой разговорной речи и в отражающих ее жанрах художественной литературы, являясь одной из особенностей разговорного стиля. В современном литературном языке формы родительного падежа на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больше вытесняются формами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Предложный падеж существительных мужского рода.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из задания 6: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вытереть пыль на ШКАФЕ (или на ШКАФУ?)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ЦЕХЕ (или ЦЕХУ?)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АЭРОПОРТЕ (или АЭРОПОРТУ?)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окончание существительных 2-го склонения в предложном падеже единственного числа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большинство слов: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дом</w:t>
      </w:r>
      <w:r w:rsidRPr="00CC1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(о) город</w:t>
      </w:r>
      <w:r w:rsidRPr="00CC1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Ограниченная группа неодушевленных существительных наряду с формой на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 сочетании с предлогами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вариантную форму на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у/-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вариантные формы есть, то нужно определить, каковы нормы их употребления.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Отмечается, что формы на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</w:t>
      </w:r>
      <w:proofErr w:type="gram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у/-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обычно небольшие стилистические различия (формы на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носят разговорный характер) или различия в степени употребительности. Так,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аэропорте, в снеге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аэропорту, в снегу.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же к ряду параллельных форм вообще трудно говорить о каких-либо различиях. Так, равноправными являются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дубу и на дубе, в клею и в клее, в мелу и в меле.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целого ряда слов форму на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</w:t>
      </w:r>
      <w:proofErr w:type="gram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/-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предлогами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квалифицировать как единственно возможную с точки зрения современной литературной нормы.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относятся: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ад, бок, борт, воз, глаз, горб, долг, кол, кон, лед, лоб, низ, нос, плац, плен, плот, пол (как часть помещения), полк, порт, пыл, рот, сук, тыл, хмель («состояние опьянения»), чад, шкаф, топонимы Дон, Клин, Крым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другие </w:t>
      </w:r>
      <w:proofErr w:type="gramEnd"/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современные варианты форм слов, часто встречающиеся в заданиях: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ЦЕХ: в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цехЕ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цехУ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ОТПУСК: в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отпускУ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АЭРОПОРТ только </w:t>
      </w:r>
      <w:proofErr w:type="spell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аэропортУ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словарях Лопатина (2013), Ожегова (1992). На примерах этих слов видно, насколько нормы подвижны: ещё в пособиях Розенталя формы на </w:t>
      </w:r>
      <w:proofErr w:type="gram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словах указывались как разговорные.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Варианты окончаний множественного числа существительных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окончаний именительного падежа сущ. мужского рода множественного числа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Приходилось ли вам когда-нибудь задумываться над тем, почему мы говорим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стаканы, уроки, грибы, дни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окончаниями 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слова берега, рога, тополя с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окончаниями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Задание 6 ЕГЭ предоставит вам такую возможность: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ПРОФЕССОРЫ (или ПРОФЕССОРА?)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КАТЕРЫ (или КАТЕРА?)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ТРЕНЕРЫ (или ТРЕНЕРА?)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чтобы на экзамене не терять время на раздумья, изучим данный вопрос.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Основное, преобладающее, исторически сложившееся окончание слов мужского рода второго склонения — это окончание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proofErr w:type="gram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(-и)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современном русском языке большая группа слов мужского рода 2 склонения имеет в именительном падеже множественного числа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(Заметим, что окончание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ударное). Группа слов, от которых может быть образована и образуется форма им. п. мн. ч. с окончанием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</w:t>
      </w:r>
      <w:proofErr w:type="gram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(-я)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имеет четких характеристик.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на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(-я) могут выступать:</w:t>
      </w:r>
    </w:p>
    <w:p w:rsidR="00CC10AC" w:rsidRPr="00CC10AC" w:rsidRDefault="00EC2E40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 </w:t>
      </w:r>
      <w:r w:rsidR="00CC10AC"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 возможные (</w:t>
      </w:r>
      <w:r w:rsidR="00CC10AC"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борта</w:t>
      </w:r>
      <w:r w:rsidR="00CC10AC"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CC10AC"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берега</w:t>
      </w:r>
      <w:r w:rsidR="00CC10AC"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CC10AC"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города</w:t>
      </w:r>
      <w:r w:rsidR="00CC10AC"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преобладающие (</w:t>
      </w:r>
      <w:r w:rsidR="00CC10AC"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овода</w:t>
      </w:r>
      <w:r w:rsidR="00CC10AC"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CC10AC"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</w:t>
      </w:r>
      <w:r w:rsidR="00CC10AC"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равноправные, употребляющиеся рядом с формами на 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бункера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бункеры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рактора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тракторы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 вариантные, при этом обычно имеет место различие форм на 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значению. Так, при вариантных формах 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кондУкторы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кондукторА</w:t>
      </w:r>
      <w:proofErr w:type="spell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форма закреплена за словом 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кондуктор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значении «деталь машины», а вторая – наряду с вариантом </w:t>
      </w:r>
      <w:r w:rsidRPr="00CC1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кондукторы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обозначением лица.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ниже таблице 1 собраны слова, представляющие сложности в написании окончания.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6"/>
        <w:gridCol w:w="2236"/>
        <w:gridCol w:w="2218"/>
        <w:gridCol w:w="2435"/>
      </w:tblGrid>
      <w:tr w:rsidR="00CC10AC" w:rsidRPr="00CC10AC" w:rsidTr="00CC10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Равноправные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Предпочтительно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берег* борта* буфера* веера* века*векселя* вензеля* вертела* вечера* глаза*голоса* города* гроба* директора* доктора* дупеля* егеря* желоба* жемчуга* жернова*закрома*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катера** кивера* клевера* колера*колокола* короба* купола* кучера* луга* мастера* меха* номера* обшлага* окорока* округа* острова* отпуска* паруса* паспорта* перепела* повара* погреба* поезда* профессора* рукава*  снега* сорта* стога* сторожа* терема*тетерева* тока* тома* тополя* тормоза* хлева*холода* хутора* черепа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шелка* якоря*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бухгалтеры векторы выборы*  выговоры* вызовы* грифели грунты диспетчеры договоры* драйверы инженеры* коллекторы*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компрессоры* конструкторы* контейнеры кратеры* лацканы* лекторы* лифты маклеры* месяцы* офицеры* плееры полисы (страховка) порты почерки* приговоры принтеры ректоры склады слоги снайперы* торты тренеры* фитили* флоты фронты шофёры* штабы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кителя* крейсера* невода* овода* пристава*, стапеля*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тенора* трактора* трюфеля* фельдшера флигеля  шомпола*  штабеля* штемпеля* шулера*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юнкера*  ястреба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бункеры* вахтеры*  ворохи* джемперы* дьяконы* инспекторы* инструкторы* лекари корректоры* омуты* пекари* писари* полюсы* прожекторы*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промыслы* пудели* рапорты*  редакторы* рупоры* свитеры* секторы* скутеры* слесари* табели* токари* шкиперы* шницели* 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2, размещённой ниже, даются слова, в которых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а/я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</w:t>
      </w: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значения слова.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9"/>
        <w:gridCol w:w="4166"/>
      </w:tblGrid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(всегда ударное окончание)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с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(почтовые, домашние)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Адресы (поздравительные адресы юбилярам)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(средние века, из глубины веков)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веки вечные, в кои-то веки, фразеологизмы)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— мое богатство)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годы войны, девяностые годы)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(колена водосточной трубы; выделывать колена, фразеологизм)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(встать на колени, больные колени)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(заводские корпуса, танковые корпуса)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(корпусы часов)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(выводить ногами кренделя, фразеологизм)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(вкусные крендели)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(детские, оздоровительные)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(политический термин)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(одеваться в меха)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(мехи с вином; кузнечные мехи)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мужьЯ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(мужья и жены, прочить в мужья)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(государственные мужи, ученые мужи)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(образа святых, под образами)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(литературные образы)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(ордена и медали)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Ордены (монашеские ордены)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(линии электропередач)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(зимы, на пенсию)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(временные пропуска, обменять пропуска)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(пропуски занятий, пропуски в тексте)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(рода войск)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(древние роды и племена);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виды в классификации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(оплатить счета, банковские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(свести счёты)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сыновьЯ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(отцы и сыновья)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(сыны Отечества)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моде светлые тона)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(прослушать тоны сердца)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(школьные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(великие учители человечества)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(озимые, яровые хлеба)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(печь формовые хлебы)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Варианты </w:t>
      </w:r>
      <w:proofErr w:type="gramStart"/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окончаний слов мужского рода родительного падежа множественного числа</w:t>
      </w:r>
      <w:proofErr w:type="gramEnd"/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и в сочинениях, и в заданиях ЕГЭ встречаются слова с ошибками в образовании форм родительного падежа множественного числа.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БОТИНКОВ (или БОТИНОК?)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ЦЫГАН (или ЦЫГАНЕЙ?)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свежих БАНАНОВ (или БАНАН?)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ошибиться в написании форм слов мужского рода, нужно либо запомнить трудные случаи, либо следовать правилам, изложенным в таблице. 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0"/>
        <w:gridCol w:w="3975"/>
      </w:tblGrid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слов мужского рода характерно наличие окончания. Нулевое окончание встречается только в некоторых группах слов и лишь при чётком соблюдении условий.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Основное: окончание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/(-ёв)-ев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характерно для тех существительных, конечным звуком которых в единственном числе (именительном падеже) является твердый согласный (кроме ж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письме – буква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браслет, браслеты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брелок, брелоки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габарит, габариты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купон, купоны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купон/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нерв, нервы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выбор, выборы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манёвр, манёвры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манёвр/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мускул, мускулы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заморозок, заморозки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заморозк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чеченец, чеченцы—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азербайджанец, азербайджанцы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комментарий, комментарии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солярий, солярии—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санаторий, санатории—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натори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гербарий, гербарии—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рбари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Окончание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свойственно тем существительным мужского рода, конечным звуком которых в единственном числе является мягкий согласный (кроме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ж, ш: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– голуб/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желудь –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палач – палач/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вексель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вензель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вензел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госпиталь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пельмень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— нож/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— малыш/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— падеж/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2.Нулевое окончание может быть у некоторых групп существительных, которые представляют собой следующие названия: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Названия парных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Названия единиц измерения: краткая форма только при счёте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— ботинок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 — валенок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мокасины — мокасин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погоны — погон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— рожек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 — рог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сапоги — сапог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— чулок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шаровары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—ш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штиблет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—ш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тиблет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эполет—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олет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Но: гольфы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байты — (открытие)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(десятки) байт;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— (лишних)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(триста) грамм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децибелы — (шум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ецибел/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(20) децибел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карат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килограмм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амперы — ампер/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ампер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аршины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аршин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ватты — ватт/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ватт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вольт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рентген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метр/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километр/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</w:p>
        </w:tc>
      </w:tr>
      <w:tr w:rsidR="00CC10AC" w:rsidRPr="00CC10AC" w:rsidTr="00CC10A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Названия людей по принадлежности к </w:t>
            </w: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некоторым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родам войск, к воинскому соединению, к </w:t>
            </w: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некоторым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политическим партиям: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нулевое: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современные названия только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сапёр/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слова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гардемарин, гренадер, гусар, драгун, кирасир, улан, кадет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существительных, обозначающих воинское соединение, имеют в родительном падеже множественного числа нулевое окончание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(эскадрон гусар, отряд улан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однако при обозначении отдельных лиц имеют окончание -/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(пять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гардемарин/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несколько гусар/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примечание не относится к словам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партизан и солдат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Названия ряда национальностей, народностей, племен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Пишутся с нулевым окончанием главным образом с конечной согласной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единственном числе):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 — башкир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болгары — болгар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грузины — грузин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лезгины — лезгин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 — осетин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румыны — румын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татары — татар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 — турок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 — цыган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Пишутся 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оканчиваются на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казахи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калмыки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негры — негр/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таджики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тунгусы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узбеки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хорваты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иметь в виду, что и тут существуют равноправные варианты: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авáры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авар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авá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буряты – бурят и бурят/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карéлы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карéл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карéл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сармáты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сармáт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сармáт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туркмéны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туркмéн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туркмéн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подобные слова в заданиях не встречаются.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Родительный падеж множественного числа слов женского и общего рода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 на это правило: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осталось КАПЛЕЙ (или КАПЕЛЬ?)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хватило двух СОТНЕЙ рублей (или СОТЕН?)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вкус ЧЕРЕШНЕЙ (или ЧЕРЕШЕН?)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2"/>
        <w:gridCol w:w="3550"/>
        <w:gridCol w:w="2933"/>
      </w:tblGrid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1.Для существительных женского рода 1-го склонения основным является нулевое окончание: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Отсутствие окончания обычно для всех существительных первого склонения, обычных слов типа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крыша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Существительные женского рода в начальной форме на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ударение не падает на окончание в Им. п., в родительном падеже) оканчиваются на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Существительные на ударяемое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именительном падеже в родительном падеже оканчиваются на -ей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вафля — вафель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 — петель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— потерь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туфля — туфель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баржа — барж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копна — копён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кочерга — кочерёг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манжета — манжет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обойма —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обоем</w:t>
            </w:r>
            <w:proofErr w:type="spell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 — пелён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серьга — серег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 — сирот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сардина — сардин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тапка — тапок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десна—дёсен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капля—капель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цапля—цапель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аудитория — аудиторий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бегунья — бегуний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гостья — гостий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колдунья — колдуний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оладья — оладий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пародия — пародий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плясунья — плясуний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эскадрилья — эскадрилий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сандалия — сандалий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словах не является окончанием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бадья—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ладья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—л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полынья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олыней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свинья—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ей в этих словах не является окончанием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Следует обратить внимание на группу имен существительных, оканчивающихся на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перед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гласная, то пишем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перед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согласная, то пишем 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— богинь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погоня — погонь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тихоня —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</w:t>
            </w:r>
            <w:proofErr w:type="spell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— яблонь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— басен;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— башен;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бойня — боен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— вишен;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двойня — двоен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 — пашен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— песен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 — сотен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 — спален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сплетня — сплетен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 — таможен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 — черешен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Но: барышня — барышень;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боярышня — боярышень;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— деревень;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— кухонь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незначительное число слов имеет вариантные окончания: пригоршня – пригоршн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пригоршен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простыня – простынь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éй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сводня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сводн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своден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ставня – ставн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ставен, сажень – сажен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сажен.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Небольшое число существительных 1 склонения на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/-я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окончание 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Его получают слова, у которых перед окончанием есть группа согласных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л-,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-: (нет) кегл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сакл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рохл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Отсюда распространённые ошибки в формах слов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вафля,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капля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них нет названных сочетаний. Сюда же относят слово юнош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чукч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Окончание 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свойственно также существительным женского рода на мягкий согласный и шипящие (3-го склонения)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— ведомост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лопасть — лопаст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— мощност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— отрасл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 — скатерт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— скорост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— четверт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существительных среднего рода множественного числа родительного падежа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задания 6 этого типа: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БЛЮДЦЕВ (или БЛЮДЕЦ?)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РАЗДУМИЙ (или без РАЗДУМЬЕВ?)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килограмм ЯБЛОКОВ </w:t>
      </w:r>
      <w:proofErr w:type="gramStart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ЯБЛОК?)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2"/>
        <w:gridCol w:w="2381"/>
        <w:gridCol w:w="2362"/>
      </w:tblGrid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1.Для существительных среднего рода 2-го склонения основным является нулевое окончание: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Обычно для всех сущ. 2 склонения, обычных слов типа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ведро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Существительные среднего рода на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ударение не падает на окончание в именительном падеже) в родительном падеже оканчиваются на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Существительные на ударяемое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Им. падеже) в родительном падеже оканчиваются на -ей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– вёдер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— дел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— жилищ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 — войск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ушко — ушек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— яблок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 — яблочек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окошко—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ошек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 — плеч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гулянье — гуляний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застолье — застолий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– зданий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кушанье — кушаний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надгробье —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надгробий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новоселье — новоселий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 — ожерелий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раздумье — раздумий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— сидений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снадобье — снадобий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соленье — солений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ущелье — ущелий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словах не является окончанием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ружьё — ружей,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копьё — копий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/ей в этих словах не являются окончаниями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 части существительных среднего рода в родительном падеже окончание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/-ев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ним относятся: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существительные, в формах множественного числа которых перед окончанием появляется 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EC2E40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10AC"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отдельные слова 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дóнья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дóнь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звéнья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звéнь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крылó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крылья 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полено,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полéнья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полéнь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éвко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дрéвк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колёсико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колёсик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óблако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óв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озеркó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óв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очкó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óв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плéчико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плéчик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острие – остри/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платье –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разводье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устье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верховье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верховий), низовье –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низовий)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Родительный падеж множественного числа от существительных среднего рода на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образуется двумя способами: с нулевым окончанием (оканчиваются на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окончанием 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/-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</w:tc>
      </w:tr>
      <w:tr w:rsidR="00CC10AC" w:rsidRPr="00CC10AC" w:rsidTr="00CC10A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ец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и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блюдце — блюдец (нельзя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блюдцев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зеркальце — зеркалец (нельзя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зеркальцев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одеяльце — одеялец (нельзя одеяльцев)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полотенце — полотенец (нельзя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перильце — перилец (нельзя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перильцев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— сердец (нельзя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— солнц (нельзя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деревце—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деревец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кружевце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кружевец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оконце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оконец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копытце — копытец и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Аналогично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ведерце, веретенце, волоконце, донце,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жальце, коленце, корытце, поленце, рыльце,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седельце, шильце, щупальце.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Примечание: болотце — только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болотц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</w:tc>
      </w:tr>
    </w:tbl>
    <w:p w:rsidR="00CC10AC" w:rsidRPr="00CC10AC" w:rsidRDefault="00CC10AC" w:rsidP="00CC10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Родительный падеж слов, имеющих только форму множественного числа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 числам является характерной грамматической особенностью имени существительного. Но не все имена существительные могут это делать: есть такие группы слов, которые не имеют либо форм единственного числа, либо множественного. Например: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пачка МАКАРОН (или МАКАРОНОВ?)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ШПРОТ (или ШПРОТОВ?)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БРЮК (или БРЮКОВ?)</w:t>
      </w:r>
    </w:p>
    <w:p w:rsidR="00CC10AC" w:rsidRPr="00CC10AC" w:rsidRDefault="00CC10AC" w:rsidP="00CC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64"/>
        <w:gridCol w:w="2900"/>
        <w:gridCol w:w="3211"/>
      </w:tblGrid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существительных, имеющих форму только множественного числа, характерны различные окончания: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1.Нулевое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2.Окончание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3.Окончание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в/-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— зраз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жабры — жабр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— каникул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— макарон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невзгоды — невзгод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 — ножниц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оковы — оков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 — уз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шпроты — шпрот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аналогично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нападок, панталон, потёмок, рейтуз,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сумерек, шаровар, брюк, брызг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Эта группа слов очень похожа на склонение слов среднего рода 2 склонения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окно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 — козн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ясли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дровни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будни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мягких всегда окончание -ей, точно так же, как в 3 склонении. Это общее правило.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также: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(реже грабель),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ходул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(реже 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ходуль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нарды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чипсы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кулуары — </w:t>
            </w:r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кулуар/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джинсы 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выкрутасы 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выкрутас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заморозки 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заморозк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лохмотья 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лохмоть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отрепья — </w:t>
            </w:r>
            <w:proofErr w:type="spellStart"/>
            <w:proofErr w:type="gramStart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отрепь</w:t>
            </w:r>
            <w:proofErr w:type="spellEnd"/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End"/>
          </w:p>
          <w:p w:rsidR="00CC10AC" w:rsidRPr="00CC10AC" w:rsidRDefault="00CC10AC" w:rsidP="00CC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Эта группа слов 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похожа по склонению на слова мужского рода (типа </w:t>
            </w:r>
            <w:r w:rsidRPr="00CC1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стол, дом</w:t>
            </w:r>
            <w:r w:rsidRPr="00CC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C10AC" w:rsidRPr="00CC10AC" w:rsidTr="00CC10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AC" w:rsidRPr="00CC10AC" w:rsidRDefault="00CC10AC" w:rsidP="00C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769" w:rsidRDefault="00015769" w:rsidP="00EC2E40">
      <w:pPr>
        <w:spacing w:before="100" w:beforeAutospacing="1" w:after="100" w:afterAutospacing="1" w:line="240" w:lineRule="auto"/>
      </w:pPr>
    </w:p>
    <w:sectPr w:rsidR="00015769" w:rsidSect="0001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10AC"/>
    <w:rsid w:val="00015769"/>
    <w:rsid w:val="00CC10AC"/>
    <w:rsid w:val="00EC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69"/>
  </w:style>
  <w:style w:type="paragraph" w:styleId="3">
    <w:name w:val="heading 3"/>
    <w:basedOn w:val="a"/>
    <w:link w:val="30"/>
    <w:uiPriority w:val="9"/>
    <w:qFormat/>
    <w:rsid w:val="00CC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10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10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5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26705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384</dc:creator>
  <cp:keywords/>
  <dc:description/>
  <cp:lastModifiedBy>Лицей № 384</cp:lastModifiedBy>
  <cp:revision>1</cp:revision>
  <dcterms:created xsi:type="dcterms:W3CDTF">2020-10-07T13:55:00Z</dcterms:created>
  <dcterms:modified xsi:type="dcterms:W3CDTF">2020-10-07T14:12:00Z</dcterms:modified>
</cp:coreProperties>
</file>